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A73C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2"/>
          <w:szCs w:val="32"/>
        </w:rPr>
        <w:t>辽宁中医药大学杏林学院信息系统（数据）网络安全承诺书</w:t>
      </w:r>
    </w:p>
    <w:p w14:paraId="1175E10D">
      <w:pPr>
        <w:rPr>
          <w:rFonts w:hint="eastAsia"/>
        </w:rPr>
      </w:pPr>
    </w:p>
    <w:p w14:paraId="4AB9A55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2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承诺人：__________ 部门：__________ 岗位：__________ </w:t>
      </w:r>
    </w:p>
    <w:p w14:paraId="286C0AD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20" w:lineRule="exact"/>
        <w:ind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为严格遵守《网络安全法》《数据安全法》及学院《信息化工作管理办法》《网络安全工作责任实施办法》等制度，规范使用校园信息系统、业务数据、校园网络，主动履行网络安全岗位职责，本人郑重作出如下承诺：</w:t>
      </w:r>
    </w:p>
    <w:p w14:paraId="74530F9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720" w:leftChars="0" w:hanging="360" w:firstLineChars="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本人知晓并自愿承担本岗位网络安全直接责任，妥善保管统一身份认证账号、业务系统账号、服务器运维密码，不转借、不共享、不泄露账号密码，定期更换高强度密码。</w:t>
      </w:r>
    </w:p>
    <w:p w14:paraId="2ED431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720" w:leftChars="0" w:hanging="360" w:firstLineChars="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仅在学院授权范围内访问、下载、使用业务数据、师生个人信息，未经信息中心与部门负责人双重书面审批，绝不私自拷贝、导出、转发、外传校内任何内部数据、敏感信息，不通过微信、私人邮箱、U 盘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移动存储介</w:t>
      </w:r>
      <w:r>
        <w:rPr>
          <w:rFonts w:ascii="宋体" w:hAnsi="宋体" w:eastAsia="宋体" w:cs="宋体"/>
          <w:sz w:val="24"/>
          <w:szCs w:val="24"/>
        </w:rPr>
        <w:t>质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随意传输涉密业务资料。</w:t>
      </w:r>
    </w:p>
    <w:p w14:paraId="613EAFF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720" w:leftChars="0" w:hanging="360" w:firstLineChars="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不私自搭建服务器、路由器、无线热点，不违规将办公电脑、设备外联外网，不安装来源不明的软件、外挂、破解工具，定期查杀设备病毒木马。</w:t>
      </w:r>
    </w:p>
    <w:p w14:paraId="249B50E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720" w:leftChars="0" w:hanging="360" w:firstLineChars="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  <w:t>4.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发现系统漏洞、网络攻击、数据异常、信息泄露等安全隐患，第一时间上报信息中心，不隐瞒、不擅自处置；配合信息中心完成漏洞修复、风险溯源、安全整改工作。</w:t>
      </w:r>
    </w:p>
    <w:p w14:paraId="2F4DD24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720" w:leftChars="0" w:hanging="360" w:firstLineChars="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  <w:t>5.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不利用校园网络、信息系统发布、传播违规、涉密、不良信息，不攻击、破坏校园网络设备、业务系统，不篡改、删除、伪造校内业务数据。</w:t>
      </w:r>
    </w:p>
    <w:p w14:paraId="41141E8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720" w:leftChars="0" w:hanging="360" w:firstLineChars="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  <w:t>6.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积极参加学院、信息中心组织的网络安全培训、应急演练，主动学习网络安全法律法规与校内管理制度，提升安全防护意识。</w:t>
      </w:r>
    </w:p>
    <w:p w14:paraId="55B5A03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="720" w:leftChars="0" w:hanging="360" w:firstLineChars="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kern w:val="2"/>
          <w:sz w:val="24"/>
          <w:szCs w:val="24"/>
          <w:lang w:val="en-US" w:eastAsia="zh-CN" w:bidi="ar-SA"/>
        </w:rPr>
        <w:t>7.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若本人违反以上承诺，造成校园网络故障、数据泄露、学院财产损失或不良舆情，自愿接受学院通报批评、绩效扣减、岗位调整等内部处理；情节严重触犯法律法规的，自愿承担全部法律责任。</w:t>
      </w:r>
    </w:p>
    <w:p w14:paraId="7EDB39B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ind w:leftChars="100" w:firstLine="560" w:firstLineChars="200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本承诺书一式两份，承诺人、信息中心各留存一份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32D11B0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1C3C783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</w:p>
    <w:p w14:paraId="123827F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</w:p>
    <w:p w14:paraId="545EA7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2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bookmarkStart w:id="0" w:name="_GoBack"/>
      <w:bookmarkEnd w:id="0"/>
    </w:p>
    <w:p w14:paraId="48CEA32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2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承诺人签字：__________ </w:t>
      </w:r>
    </w:p>
    <w:p w14:paraId="23B0AE2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2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 xml:space="preserve">日期：__________ </w:t>
      </w:r>
    </w:p>
    <w:p w14:paraId="2FB308B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2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6E423C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20" w:lineRule="exact"/>
        <w:textAlignment w:val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6B2EE210-B1C3-42D8-B1D6-DB96FCD692F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4E2D0DE-AD8D-4C09-BF7A-22F677CB05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674DBA"/>
    <w:rsid w:val="232662A5"/>
    <w:rsid w:val="471C347D"/>
    <w:rsid w:val="581C4205"/>
    <w:rsid w:val="66D22880"/>
    <w:rsid w:val="7C61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47a2f155-37da-4181-aadb-dc15ce36656a</errorID>
      <errorWord>法》《数据安全法</errorWord>
      <group>L1_Word</group>
      <groupName>字词问题</groupName>
      <ability>L2_Typo</ability>
      <abilityName>字词错误</abilityName>
      <candidateList>
        <item>法》和《数据安全法</item>
      </candidateList>
      <explain/>
      <paraID>286C0AD5</paraID>
      <start>10</start>
      <end>18</end>
      <status>unmodified</status>
      <modifiedWord/>
      <trackRevisions>false</trackRevisions>
    </reviewItem>
    <reviewItem>
      <errorID>d86454f2-58ac-423d-9ae8-07f13bbd8740</errorID>
      <errorWord>外挂</errorWord>
      <group>L1_Sensitive</group>
      <groupName>敏感问题</groupName>
      <ability>L2_Prohibited</ability>
      <abilityName>违禁内容</abilityName>
      <candidateList/>
      <explain>【违禁内容】句中涉及国家法律明令禁止的违禁内容，请注意甄别。</explain>
      <paraID>613EAFFB</paraID>
      <start>45</start>
      <end>47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22eb1f2-b14f-4bec-b8f6-be8bd5c59e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661</Words>
  <Characters>706</Characters>
  <Lines>0</Lines>
  <Paragraphs>0</Paragraphs>
  <TotalTime>3</TotalTime>
  <ScaleCrop>false</ScaleCrop>
  <LinksUpToDate>false</LinksUpToDate>
  <CharactersWithSpaces>712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2026-07-27T05:07:00Z</dcterms:created>
  <dc:creator>韩雨铜</dc:creator>
  <cp:lastModifiedBy>青鸟</cp:lastModifiedBy>
  <dcterms:modified xsi:type="dcterms:W3CDTF">2026-07-27T05:31:50Z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KSOTemplateDocerSaveRecord">
    <vt:lpwstr>eyJoZGlkIjoiNzk4NWNkNGNmZWI1MmYxZGIxMTFlNDVkZTQ0OTZjNTEiLCJ1c2VySWQiOiI3Mjk4NzEwMTcifQ==</vt:lpwstr>
  </property>
  <property fmtid="{D5CDD505-2E9C-101B-9397-08002B2CF9AE}" pid="4" name="ICV">
    <vt:lpwstr>BC1075C9938F491BAF01D9CCB83A13ED_12</vt:lpwstr>
  </property>
</Properties>
</file>